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0D" w:rsidRDefault="000735C4" w:rsidP="00545F0D">
      <w:pPr>
        <w:jc w:val="both"/>
        <w:rPr>
          <w:rFonts w:ascii="Arial" w:hAnsi="Arial" w:cs="Arial"/>
          <w:sz w:val="28"/>
        </w:rPr>
      </w:pPr>
      <w:r w:rsidRPr="00545F0D">
        <w:rPr>
          <w:rFonts w:ascii="Arial" w:hAnsi="Arial" w:cs="Arial"/>
          <w:sz w:val="28"/>
        </w:rPr>
        <w:t xml:space="preserve">FORM - I </w:t>
      </w:r>
      <w:proofErr w:type="gramStart"/>
      <w:r w:rsidRPr="00545F0D">
        <w:rPr>
          <w:rFonts w:ascii="Arial" w:hAnsi="Arial" w:cs="Arial"/>
          <w:sz w:val="28"/>
        </w:rPr>
        <w:t>{ See</w:t>
      </w:r>
      <w:proofErr w:type="gramEnd"/>
      <w:r w:rsidRPr="00545F0D">
        <w:rPr>
          <w:rFonts w:ascii="Arial" w:hAnsi="Arial" w:cs="Arial"/>
          <w:sz w:val="28"/>
        </w:rPr>
        <w:t xml:space="preserve"> Rule 20 } </w:t>
      </w:r>
    </w:p>
    <w:p w:rsidR="00545F0D" w:rsidRDefault="000735C4" w:rsidP="00545F0D">
      <w:pPr>
        <w:jc w:val="both"/>
        <w:rPr>
          <w:rFonts w:ascii="Arial" w:hAnsi="Arial" w:cs="Arial"/>
          <w:sz w:val="28"/>
        </w:rPr>
      </w:pPr>
      <w:bookmarkStart w:id="0" w:name="_GoBack"/>
      <w:r w:rsidRPr="00545F0D">
        <w:rPr>
          <w:rFonts w:ascii="Arial" w:hAnsi="Arial" w:cs="Arial"/>
          <w:sz w:val="28"/>
        </w:rPr>
        <w:t xml:space="preserve">Memorandum of Appeal Preferred under sub-section 1 and 2 of Section 111 of The Electricity Act, 2003 </w:t>
      </w:r>
    </w:p>
    <w:bookmarkEnd w:id="0"/>
    <w:p w:rsidR="00545F0D" w:rsidRDefault="000735C4" w:rsidP="00545F0D">
      <w:pPr>
        <w:jc w:val="both"/>
        <w:rPr>
          <w:rFonts w:ascii="Arial" w:hAnsi="Arial" w:cs="Arial"/>
          <w:sz w:val="28"/>
        </w:rPr>
      </w:pPr>
      <w:r w:rsidRPr="00545F0D">
        <w:rPr>
          <w:rFonts w:ascii="Arial" w:hAnsi="Arial" w:cs="Arial"/>
          <w:sz w:val="28"/>
        </w:rPr>
        <w:t xml:space="preserve">IN THE APPELLATE TRIBUNAL FOR ELECTRICITY AT </w:t>
      </w:r>
    </w:p>
    <w:p w:rsidR="009A5D43" w:rsidRDefault="000735C4" w:rsidP="00545F0D">
      <w:pPr>
        <w:jc w:val="both"/>
        <w:rPr>
          <w:rFonts w:ascii="Arial" w:hAnsi="Arial" w:cs="Arial"/>
          <w:sz w:val="28"/>
        </w:rPr>
      </w:pPr>
      <w:r w:rsidRPr="00545F0D">
        <w:rPr>
          <w:rFonts w:ascii="Arial" w:hAnsi="Arial" w:cs="Arial"/>
          <w:sz w:val="28"/>
        </w:rPr>
        <w:t xml:space="preserve">APPELLATE JURISDICTION APPEAL NO. _____OF 200 </w:t>
      </w:r>
    </w:p>
    <w:p w:rsidR="009A5D43" w:rsidRDefault="000735C4" w:rsidP="00545F0D">
      <w:pPr>
        <w:jc w:val="both"/>
        <w:rPr>
          <w:rFonts w:ascii="Arial" w:hAnsi="Arial" w:cs="Arial"/>
          <w:sz w:val="28"/>
        </w:rPr>
      </w:pPr>
      <w:r w:rsidRPr="00545F0D">
        <w:rPr>
          <w:rFonts w:ascii="Arial" w:hAnsi="Arial" w:cs="Arial"/>
          <w:sz w:val="28"/>
        </w:rPr>
        <w:t xml:space="preserve">CAUSE TITLE </w:t>
      </w:r>
    </w:p>
    <w:p w:rsidR="009A5D43" w:rsidRDefault="000735C4" w:rsidP="00545F0D">
      <w:pPr>
        <w:jc w:val="both"/>
        <w:rPr>
          <w:rFonts w:ascii="Arial" w:hAnsi="Arial" w:cs="Arial"/>
          <w:sz w:val="28"/>
        </w:rPr>
      </w:pPr>
      <w:r w:rsidRPr="00545F0D">
        <w:rPr>
          <w:rFonts w:ascii="Arial" w:hAnsi="Arial" w:cs="Arial"/>
          <w:sz w:val="28"/>
        </w:rPr>
        <w:t>Between</w:t>
      </w:r>
    </w:p>
    <w:p w:rsidR="009A5D43" w:rsidRDefault="000735C4" w:rsidP="00545F0D">
      <w:pPr>
        <w:jc w:val="both"/>
        <w:rPr>
          <w:rFonts w:ascii="Arial" w:hAnsi="Arial" w:cs="Arial"/>
          <w:sz w:val="28"/>
        </w:rPr>
      </w:pPr>
      <w:r w:rsidRPr="00545F0D">
        <w:rPr>
          <w:rFonts w:ascii="Arial" w:hAnsi="Arial" w:cs="Arial"/>
          <w:sz w:val="28"/>
        </w:rPr>
        <w:t xml:space="preserve"> A.B. ……</w:t>
      </w:r>
      <w:proofErr w:type="gramStart"/>
      <w:r w:rsidRPr="00545F0D">
        <w:rPr>
          <w:rFonts w:ascii="Arial" w:hAnsi="Arial" w:cs="Arial"/>
          <w:sz w:val="28"/>
        </w:rPr>
        <w:t>…..</w:t>
      </w:r>
      <w:proofErr w:type="gramEnd"/>
      <w:r w:rsidRPr="00545F0D">
        <w:rPr>
          <w:rFonts w:ascii="Arial" w:hAnsi="Arial" w:cs="Arial"/>
          <w:sz w:val="28"/>
        </w:rPr>
        <w:t xml:space="preserve">Appellant (s) </w:t>
      </w:r>
    </w:p>
    <w:p w:rsidR="009A5D43" w:rsidRDefault="000735C4" w:rsidP="00545F0D">
      <w:pPr>
        <w:jc w:val="both"/>
        <w:rPr>
          <w:rFonts w:ascii="Arial" w:hAnsi="Arial" w:cs="Arial"/>
          <w:sz w:val="28"/>
        </w:rPr>
      </w:pPr>
      <w:r w:rsidRPr="00545F0D">
        <w:rPr>
          <w:rFonts w:ascii="Arial" w:hAnsi="Arial" w:cs="Arial"/>
          <w:sz w:val="28"/>
        </w:rPr>
        <w:t>And C.D. ……</w:t>
      </w:r>
      <w:proofErr w:type="gramStart"/>
      <w:r w:rsidRPr="00545F0D">
        <w:rPr>
          <w:rFonts w:ascii="Arial" w:hAnsi="Arial" w:cs="Arial"/>
          <w:sz w:val="28"/>
        </w:rPr>
        <w:t>…..</w:t>
      </w:r>
      <w:proofErr w:type="gramEnd"/>
      <w:r w:rsidRPr="00545F0D">
        <w:rPr>
          <w:rFonts w:ascii="Arial" w:hAnsi="Arial" w:cs="Arial"/>
          <w:sz w:val="28"/>
        </w:rPr>
        <w:t xml:space="preserve">Respondent(s) </w:t>
      </w:r>
    </w:p>
    <w:p w:rsidR="009A5D43" w:rsidRDefault="000735C4" w:rsidP="00545F0D">
      <w:pPr>
        <w:jc w:val="both"/>
        <w:rPr>
          <w:rFonts w:ascii="Arial" w:hAnsi="Arial" w:cs="Arial"/>
          <w:sz w:val="28"/>
        </w:rPr>
      </w:pPr>
      <w:r w:rsidRPr="00545F0D">
        <w:rPr>
          <w:rFonts w:ascii="Arial" w:hAnsi="Arial" w:cs="Arial"/>
          <w:sz w:val="28"/>
        </w:rPr>
        <w:t xml:space="preserve">[ including appropriate commission/adjudicating </w:t>
      </w:r>
      <w:proofErr w:type="gramStart"/>
      <w:r w:rsidRPr="00545F0D">
        <w:rPr>
          <w:rFonts w:ascii="Arial" w:hAnsi="Arial" w:cs="Arial"/>
          <w:sz w:val="28"/>
        </w:rPr>
        <w:t>officer ]</w:t>
      </w:r>
      <w:proofErr w:type="gramEnd"/>
      <w:r w:rsidRPr="00545F0D">
        <w:rPr>
          <w:rFonts w:ascii="Arial" w:hAnsi="Arial" w:cs="Arial"/>
          <w:sz w:val="28"/>
        </w:rPr>
        <w:t xml:space="preserve"> </w:t>
      </w:r>
    </w:p>
    <w:p w:rsidR="009A5D43" w:rsidRDefault="000735C4" w:rsidP="00545F0D">
      <w:pPr>
        <w:jc w:val="both"/>
        <w:rPr>
          <w:rFonts w:ascii="Arial" w:hAnsi="Arial" w:cs="Arial"/>
          <w:sz w:val="28"/>
        </w:rPr>
      </w:pPr>
      <w:proofErr w:type="gramStart"/>
      <w:r w:rsidRPr="00545F0D">
        <w:rPr>
          <w:rFonts w:ascii="Arial" w:hAnsi="Arial" w:cs="Arial"/>
          <w:sz w:val="28"/>
        </w:rPr>
        <w:t>( with</w:t>
      </w:r>
      <w:proofErr w:type="gramEnd"/>
      <w:r w:rsidRPr="00545F0D">
        <w:rPr>
          <w:rFonts w:ascii="Arial" w:hAnsi="Arial" w:cs="Arial"/>
          <w:sz w:val="28"/>
        </w:rPr>
        <w:t xml:space="preserve"> short address )</w:t>
      </w:r>
    </w:p>
    <w:p w:rsidR="009A5D43" w:rsidRDefault="000735C4" w:rsidP="00545F0D">
      <w:pPr>
        <w:jc w:val="both"/>
        <w:rPr>
          <w:rFonts w:ascii="Arial" w:hAnsi="Arial" w:cs="Arial"/>
          <w:sz w:val="28"/>
        </w:rPr>
      </w:pPr>
      <w:r w:rsidRPr="00545F0D">
        <w:rPr>
          <w:rFonts w:ascii="Arial" w:hAnsi="Arial" w:cs="Arial"/>
          <w:sz w:val="28"/>
        </w:rPr>
        <w:t xml:space="preserve"> 1. Details of Appeal</w:t>
      </w:r>
    </w:p>
    <w:p w:rsidR="009A5D43" w:rsidRDefault="000735C4" w:rsidP="00545F0D">
      <w:pPr>
        <w:jc w:val="both"/>
        <w:rPr>
          <w:rFonts w:ascii="Arial" w:hAnsi="Arial" w:cs="Arial"/>
          <w:sz w:val="28"/>
        </w:rPr>
      </w:pPr>
      <w:r w:rsidRPr="00545F0D">
        <w:rPr>
          <w:rFonts w:ascii="Arial" w:hAnsi="Arial" w:cs="Arial"/>
          <w:sz w:val="28"/>
        </w:rPr>
        <w:t xml:space="preserve"> [ appeal under section ………of the Electricity Act, 2003 against impugned order of the (adjudicating officer/appropriate </w:t>
      </w:r>
      <w:proofErr w:type="gramStart"/>
      <w:r w:rsidRPr="00545F0D">
        <w:rPr>
          <w:rFonts w:ascii="Arial" w:hAnsi="Arial" w:cs="Arial"/>
          <w:sz w:val="28"/>
        </w:rPr>
        <w:t>commission )</w:t>
      </w:r>
      <w:proofErr w:type="gramEnd"/>
      <w:r w:rsidRPr="00545F0D">
        <w:rPr>
          <w:rFonts w:ascii="Arial" w:hAnsi="Arial" w:cs="Arial"/>
          <w:sz w:val="28"/>
        </w:rPr>
        <w:t xml:space="preserve"> </w:t>
      </w:r>
    </w:p>
    <w:p w:rsidR="009A5D43" w:rsidRDefault="000735C4" w:rsidP="00545F0D">
      <w:pPr>
        <w:jc w:val="both"/>
        <w:rPr>
          <w:rFonts w:ascii="Arial" w:hAnsi="Arial" w:cs="Arial"/>
          <w:sz w:val="28"/>
        </w:rPr>
      </w:pPr>
      <w:r w:rsidRPr="00545F0D">
        <w:rPr>
          <w:rFonts w:ascii="Arial" w:hAnsi="Arial" w:cs="Arial"/>
          <w:sz w:val="28"/>
        </w:rPr>
        <w:t>dated …</w:t>
      </w:r>
      <w:proofErr w:type="gramStart"/>
      <w:r w:rsidRPr="00545F0D">
        <w:rPr>
          <w:rFonts w:ascii="Arial" w:hAnsi="Arial" w:cs="Arial"/>
          <w:sz w:val="28"/>
        </w:rPr>
        <w:t>…..</w:t>
      </w:r>
      <w:proofErr w:type="gramEnd"/>
      <w:r w:rsidRPr="00545F0D">
        <w:rPr>
          <w:rFonts w:ascii="Arial" w:hAnsi="Arial" w:cs="Arial"/>
          <w:sz w:val="28"/>
        </w:rPr>
        <w:t xml:space="preserve">passed under section ………………of the Electricity Act, 2003. </w:t>
      </w:r>
    </w:p>
    <w:p w:rsidR="009A5D43" w:rsidRDefault="000735C4" w:rsidP="00545F0D">
      <w:pPr>
        <w:jc w:val="both"/>
        <w:rPr>
          <w:rFonts w:ascii="Arial" w:hAnsi="Arial" w:cs="Arial"/>
          <w:sz w:val="28"/>
        </w:rPr>
      </w:pPr>
      <w:r w:rsidRPr="00545F0D">
        <w:rPr>
          <w:rFonts w:ascii="Arial" w:hAnsi="Arial" w:cs="Arial"/>
          <w:sz w:val="28"/>
        </w:rPr>
        <w:t xml:space="preserve">2. Date on which the order appealed against is communicated and proof thereof, if any. </w:t>
      </w:r>
    </w:p>
    <w:p w:rsidR="009A5D43" w:rsidRDefault="000735C4" w:rsidP="00545F0D">
      <w:pPr>
        <w:jc w:val="both"/>
        <w:rPr>
          <w:rFonts w:ascii="Arial" w:hAnsi="Arial" w:cs="Arial"/>
          <w:sz w:val="28"/>
        </w:rPr>
      </w:pPr>
      <w:r w:rsidRPr="00545F0D">
        <w:rPr>
          <w:rFonts w:ascii="Arial" w:hAnsi="Arial" w:cs="Arial"/>
          <w:sz w:val="28"/>
        </w:rPr>
        <w:t xml:space="preserve">3. The address of the appellant for service is as set out hereunder: </w:t>
      </w:r>
      <w:proofErr w:type="spellStart"/>
      <w:r w:rsidRPr="00545F0D">
        <w:rPr>
          <w:rFonts w:ascii="Arial" w:hAnsi="Arial" w:cs="Arial"/>
          <w:sz w:val="28"/>
        </w:rPr>
        <w:t>i</w:t>
      </w:r>
      <w:proofErr w:type="spellEnd"/>
      <w:r w:rsidRPr="00545F0D">
        <w:rPr>
          <w:rFonts w:ascii="Arial" w:hAnsi="Arial" w:cs="Arial"/>
          <w:sz w:val="28"/>
        </w:rPr>
        <w:t xml:space="preserve">) Postal address including PIN code ii) Phone number including mobile number. iii) E-mail iv) Fax No. v) Address of Counsel with Phone No., Fax No., e-mail4. The address of the respondents for service of all notices in the appeal are as set out </w:t>
      </w:r>
      <w:proofErr w:type="gramStart"/>
      <w:r w:rsidRPr="00545F0D">
        <w:rPr>
          <w:rFonts w:ascii="Arial" w:hAnsi="Arial" w:cs="Arial"/>
          <w:sz w:val="28"/>
        </w:rPr>
        <w:t>hereunder :</w:t>
      </w:r>
      <w:proofErr w:type="gramEnd"/>
      <w:r w:rsidRPr="00545F0D">
        <w:rPr>
          <w:rFonts w:ascii="Arial" w:hAnsi="Arial" w:cs="Arial"/>
          <w:sz w:val="28"/>
        </w:rPr>
        <w:t xml:space="preserve"> </w:t>
      </w:r>
      <w:proofErr w:type="spellStart"/>
      <w:r w:rsidRPr="00545F0D">
        <w:rPr>
          <w:rFonts w:ascii="Arial" w:hAnsi="Arial" w:cs="Arial"/>
          <w:sz w:val="28"/>
        </w:rPr>
        <w:t>i</w:t>
      </w:r>
      <w:proofErr w:type="spellEnd"/>
      <w:r w:rsidRPr="00545F0D">
        <w:rPr>
          <w:rFonts w:ascii="Arial" w:hAnsi="Arial" w:cs="Arial"/>
          <w:sz w:val="28"/>
        </w:rPr>
        <w:t xml:space="preserve">) Postal address including PIN code ii) Phone number iii) E-mail iv) Fax Number v) Mobile Number vi) Address of Counsel with Phone number, Fax number, e-mail and mobile number. </w:t>
      </w:r>
    </w:p>
    <w:p w:rsidR="009A5D43" w:rsidRDefault="000735C4" w:rsidP="00545F0D">
      <w:pPr>
        <w:jc w:val="both"/>
        <w:rPr>
          <w:rFonts w:ascii="Arial" w:hAnsi="Arial" w:cs="Arial"/>
          <w:sz w:val="28"/>
        </w:rPr>
      </w:pPr>
      <w:r w:rsidRPr="00545F0D">
        <w:rPr>
          <w:rFonts w:ascii="Arial" w:hAnsi="Arial" w:cs="Arial"/>
          <w:sz w:val="28"/>
        </w:rPr>
        <w:t xml:space="preserve">5. Jurisdiction of the Appellate Tribunal The appellant declares that the subject matter of the appeal is within the jurisdiction of this Tribunal. </w:t>
      </w:r>
    </w:p>
    <w:p w:rsidR="009A5D43" w:rsidRDefault="000735C4" w:rsidP="00545F0D">
      <w:pPr>
        <w:jc w:val="both"/>
        <w:rPr>
          <w:rFonts w:ascii="Arial" w:hAnsi="Arial" w:cs="Arial"/>
          <w:sz w:val="28"/>
        </w:rPr>
      </w:pPr>
      <w:r w:rsidRPr="00545F0D">
        <w:rPr>
          <w:rFonts w:ascii="Arial" w:hAnsi="Arial" w:cs="Arial"/>
          <w:sz w:val="28"/>
        </w:rPr>
        <w:t xml:space="preserve">6. Limitation The Appellant/s declare that the appeal is within the period specified in sub-section (2) of section 111 of the Act. </w:t>
      </w:r>
      <w:proofErr w:type="gramStart"/>
      <w:r w:rsidRPr="00545F0D">
        <w:rPr>
          <w:rFonts w:ascii="Arial" w:hAnsi="Arial" w:cs="Arial"/>
          <w:sz w:val="28"/>
        </w:rPr>
        <w:t>( Explain</w:t>
      </w:r>
      <w:proofErr w:type="gramEnd"/>
      <w:r w:rsidRPr="00545F0D">
        <w:rPr>
          <w:rFonts w:ascii="Arial" w:hAnsi="Arial" w:cs="Arial"/>
          <w:sz w:val="28"/>
        </w:rPr>
        <w:t xml:space="preserve"> how the appeal is within the period prescribed in case the appeal is preferred after the expiry of 45 days from the date of order/direction/decision against which </w:t>
      </w:r>
      <w:r w:rsidRPr="00545F0D">
        <w:rPr>
          <w:rFonts w:ascii="Arial" w:hAnsi="Arial" w:cs="Arial"/>
          <w:sz w:val="28"/>
        </w:rPr>
        <w:lastRenderedPageBreak/>
        <w:t xml:space="preserve">this appeal is preferred ). In case the appeal barred by limitation, the number of days of delay should be given along with interlocutory application for condonation of delay. </w:t>
      </w:r>
    </w:p>
    <w:p w:rsidR="009A5D43" w:rsidRDefault="000735C4" w:rsidP="00545F0D">
      <w:pPr>
        <w:jc w:val="both"/>
        <w:rPr>
          <w:rFonts w:ascii="Arial" w:hAnsi="Arial" w:cs="Arial"/>
          <w:sz w:val="28"/>
        </w:rPr>
      </w:pPr>
      <w:r w:rsidRPr="00545F0D">
        <w:rPr>
          <w:rFonts w:ascii="Arial" w:hAnsi="Arial" w:cs="Arial"/>
          <w:sz w:val="28"/>
        </w:rPr>
        <w:t xml:space="preserve">7. Facts of the case The facts of the case are given </w:t>
      </w:r>
      <w:proofErr w:type="gramStart"/>
      <w:r w:rsidRPr="00545F0D">
        <w:rPr>
          <w:rFonts w:ascii="Arial" w:hAnsi="Arial" w:cs="Arial"/>
          <w:sz w:val="28"/>
        </w:rPr>
        <w:t>below :</w:t>
      </w:r>
      <w:proofErr w:type="gramEnd"/>
      <w:r w:rsidRPr="00545F0D">
        <w:rPr>
          <w:rFonts w:ascii="Arial" w:hAnsi="Arial" w:cs="Arial"/>
          <w:sz w:val="28"/>
        </w:rPr>
        <w:t xml:space="preserve"> (give </w:t>
      </w:r>
      <w:proofErr w:type="spellStart"/>
      <w:r w:rsidRPr="00545F0D">
        <w:rPr>
          <w:rFonts w:ascii="Arial" w:hAnsi="Arial" w:cs="Arial"/>
          <w:sz w:val="28"/>
        </w:rPr>
        <w:t>here</w:t>
      </w:r>
      <w:proofErr w:type="spellEnd"/>
      <w:r w:rsidRPr="00545F0D">
        <w:rPr>
          <w:rFonts w:ascii="Arial" w:hAnsi="Arial" w:cs="Arial"/>
          <w:sz w:val="28"/>
        </w:rPr>
        <w:t xml:space="preserve"> a concise statement of facts in a chronological order followed by elaboration of issues including the question of law arising in the appeal. Each paragraph should deal with, as far as possible a separate issue</w:t>
      </w:r>
      <w:proofErr w:type="gramStart"/>
      <w:r w:rsidRPr="00545F0D">
        <w:rPr>
          <w:rFonts w:ascii="Arial" w:hAnsi="Arial" w:cs="Arial"/>
          <w:sz w:val="28"/>
        </w:rPr>
        <w:t>. )</w:t>
      </w:r>
      <w:proofErr w:type="gramEnd"/>
    </w:p>
    <w:p w:rsidR="009A5D43" w:rsidRDefault="000735C4" w:rsidP="00545F0D">
      <w:pPr>
        <w:jc w:val="both"/>
        <w:rPr>
          <w:rFonts w:ascii="Arial" w:hAnsi="Arial" w:cs="Arial"/>
          <w:sz w:val="28"/>
        </w:rPr>
      </w:pPr>
      <w:r w:rsidRPr="00545F0D">
        <w:rPr>
          <w:rFonts w:ascii="Arial" w:hAnsi="Arial" w:cs="Arial"/>
          <w:sz w:val="28"/>
        </w:rPr>
        <w:t xml:space="preserve"> 8. Formulate (</w:t>
      </w:r>
      <w:proofErr w:type="spellStart"/>
      <w:r w:rsidRPr="00545F0D">
        <w:rPr>
          <w:rFonts w:ascii="Arial" w:hAnsi="Arial" w:cs="Arial"/>
          <w:sz w:val="28"/>
        </w:rPr>
        <w:t>i</w:t>
      </w:r>
      <w:proofErr w:type="spellEnd"/>
      <w:r w:rsidRPr="00545F0D">
        <w:rPr>
          <w:rFonts w:ascii="Arial" w:hAnsi="Arial" w:cs="Arial"/>
          <w:sz w:val="28"/>
        </w:rPr>
        <w:t xml:space="preserve">) the facts in issue or specify the dispute between the parties and (ii) summarize the questions of law that arise for consideration in the </w:t>
      </w:r>
      <w:proofErr w:type="gramStart"/>
      <w:r w:rsidRPr="00545F0D">
        <w:rPr>
          <w:rFonts w:ascii="Arial" w:hAnsi="Arial" w:cs="Arial"/>
          <w:sz w:val="28"/>
        </w:rPr>
        <w:t>appeal :</w:t>
      </w:r>
      <w:proofErr w:type="gramEnd"/>
      <w:r w:rsidRPr="00545F0D">
        <w:rPr>
          <w:rFonts w:ascii="Arial" w:hAnsi="Arial" w:cs="Arial"/>
          <w:sz w:val="28"/>
        </w:rPr>
        <w:t xml:space="preserve"> (a) Facts in issue (b) Question of law</w:t>
      </w:r>
    </w:p>
    <w:p w:rsidR="009A5D43" w:rsidRDefault="000735C4" w:rsidP="00545F0D">
      <w:pPr>
        <w:jc w:val="both"/>
        <w:rPr>
          <w:rFonts w:ascii="Arial" w:hAnsi="Arial" w:cs="Arial"/>
          <w:sz w:val="28"/>
        </w:rPr>
      </w:pPr>
      <w:r w:rsidRPr="00545F0D">
        <w:rPr>
          <w:rFonts w:ascii="Arial" w:hAnsi="Arial" w:cs="Arial"/>
          <w:sz w:val="28"/>
        </w:rPr>
        <w:t xml:space="preserve">9. Grounds raised with legal provisions </w:t>
      </w:r>
    </w:p>
    <w:p w:rsidR="009A5D43" w:rsidRDefault="000735C4" w:rsidP="00545F0D">
      <w:pPr>
        <w:jc w:val="both"/>
        <w:rPr>
          <w:rFonts w:ascii="Arial" w:hAnsi="Arial" w:cs="Arial"/>
          <w:sz w:val="28"/>
        </w:rPr>
      </w:pPr>
      <w:r w:rsidRPr="00545F0D">
        <w:rPr>
          <w:rFonts w:ascii="Arial" w:hAnsi="Arial" w:cs="Arial"/>
          <w:sz w:val="28"/>
        </w:rPr>
        <w:t xml:space="preserve">10. Matters not previously filed or pending with any other court The appellant further declares that the appellant had not previously filed any writ petition or suit regarding the matter in respect of which this appeal is preferred before any court or any other authority nor any such writ petition or suit is pending before any of them. [ In case the appellant previously had filed any such writ petition or suit, the stage at which it is pending and, if decided, the outcome of the same should be specified and a copy of the order should also be </w:t>
      </w:r>
      <w:proofErr w:type="gramStart"/>
      <w:r w:rsidRPr="00545F0D">
        <w:rPr>
          <w:rFonts w:ascii="Arial" w:hAnsi="Arial" w:cs="Arial"/>
          <w:sz w:val="28"/>
        </w:rPr>
        <w:t>annexed ]</w:t>
      </w:r>
      <w:proofErr w:type="gramEnd"/>
      <w:r w:rsidRPr="00545F0D">
        <w:rPr>
          <w:rFonts w:ascii="Arial" w:hAnsi="Arial" w:cs="Arial"/>
          <w:sz w:val="28"/>
        </w:rPr>
        <w:t xml:space="preserve">. </w:t>
      </w:r>
    </w:p>
    <w:p w:rsidR="009A5D43" w:rsidRDefault="000735C4" w:rsidP="00545F0D">
      <w:pPr>
        <w:jc w:val="both"/>
        <w:rPr>
          <w:rFonts w:ascii="Arial" w:hAnsi="Arial" w:cs="Arial"/>
          <w:sz w:val="28"/>
        </w:rPr>
      </w:pPr>
      <w:r w:rsidRPr="00545F0D">
        <w:rPr>
          <w:rFonts w:ascii="Arial" w:hAnsi="Arial" w:cs="Arial"/>
          <w:sz w:val="28"/>
        </w:rPr>
        <w:t xml:space="preserve">11. Specify below explaining the grounds for such relief (s) and the legal provisions, if any, relied upon. </w:t>
      </w:r>
    </w:p>
    <w:p w:rsidR="009A5D43" w:rsidRDefault="000735C4" w:rsidP="00545F0D">
      <w:pPr>
        <w:jc w:val="both"/>
        <w:rPr>
          <w:rFonts w:ascii="Arial" w:hAnsi="Arial" w:cs="Arial"/>
          <w:sz w:val="28"/>
        </w:rPr>
      </w:pPr>
      <w:r w:rsidRPr="00545F0D">
        <w:rPr>
          <w:rFonts w:ascii="Arial" w:hAnsi="Arial" w:cs="Arial"/>
          <w:sz w:val="28"/>
        </w:rPr>
        <w:t xml:space="preserve">12. Details of Interim Application, if any, preferred along with appeal. </w:t>
      </w:r>
    </w:p>
    <w:p w:rsidR="009A5D43" w:rsidRDefault="000735C4" w:rsidP="00545F0D">
      <w:pPr>
        <w:jc w:val="both"/>
        <w:rPr>
          <w:rFonts w:ascii="Arial" w:hAnsi="Arial" w:cs="Arial"/>
          <w:sz w:val="28"/>
        </w:rPr>
      </w:pPr>
      <w:r w:rsidRPr="00545F0D">
        <w:rPr>
          <w:rFonts w:ascii="Arial" w:hAnsi="Arial" w:cs="Arial"/>
          <w:sz w:val="28"/>
        </w:rPr>
        <w:t xml:space="preserve">13. Details of appeal/s, if any preferred before this Appellate Tribunal against the same impugned order/direction, by Respondents with numbers, dates… and interim order, if any passed in that appeal (if known). </w:t>
      </w:r>
    </w:p>
    <w:p w:rsidR="009A5D43" w:rsidRDefault="000735C4" w:rsidP="00545F0D">
      <w:pPr>
        <w:jc w:val="both"/>
        <w:rPr>
          <w:rFonts w:ascii="Arial" w:hAnsi="Arial" w:cs="Arial"/>
          <w:sz w:val="28"/>
        </w:rPr>
      </w:pPr>
      <w:r w:rsidRPr="00545F0D">
        <w:rPr>
          <w:rFonts w:ascii="Arial" w:hAnsi="Arial" w:cs="Arial"/>
          <w:sz w:val="28"/>
        </w:rPr>
        <w:t xml:space="preserve">14. Details of Index [ An index containing the details of the documents in chronological order relied upon is </w:t>
      </w:r>
      <w:proofErr w:type="gramStart"/>
      <w:r w:rsidRPr="00545F0D">
        <w:rPr>
          <w:rFonts w:ascii="Arial" w:hAnsi="Arial" w:cs="Arial"/>
          <w:sz w:val="28"/>
        </w:rPr>
        <w:t>enclosed ]</w:t>
      </w:r>
      <w:proofErr w:type="gramEnd"/>
      <w:r w:rsidRPr="00545F0D">
        <w:rPr>
          <w:rFonts w:ascii="Arial" w:hAnsi="Arial" w:cs="Arial"/>
          <w:sz w:val="28"/>
        </w:rPr>
        <w:t xml:space="preserve">. </w:t>
      </w:r>
    </w:p>
    <w:p w:rsidR="009A5D43" w:rsidRDefault="000735C4" w:rsidP="00545F0D">
      <w:pPr>
        <w:jc w:val="both"/>
        <w:rPr>
          <w:rFonts w:ascii="Arial" w:hAnsi="Arial" w:cs="Arial"/>
          <w:sz w:val="28"/>
        </w:rPr>
      </w:pPr>
      <w:r w:rsidRPr="00545F0D">
        <w:rPr>
          <w:rFonts w:ascii="Arial" w:hAnsi="Arial" w:cs="Arial"/>
          <w:sz w:val="28"/>
        </w:rPr>
        <w:t xml:space="preserve">15. Particulars of fee payable and details of bank draft in </w:t>
      </w:r>
      <w:proofErr w:type="spellStart"/>
      <w:r w:rsidRPr="00545F0D">
        <w:rPr>
          <w:rFonts w:ascii="Arial" w:hAnsi="Arial" w:cs="Arial"/>
          <w:sz w:val="28"/>
        </w:rPr>
        <w:t>favour</w:t>
      </w:r>
      <w:proofErr w:type="spellEnd"/>
      <w:r w:rsidRPr="00545F0D">
        <w:rPr>
          <w:rFonts w:ascii="Arial" w:hAnsi="Arial" w:cs="Arial"/>
          <w:sz w:val="28"/>
        </w:rPr>
        <w:t xml:space="preserve"> of Pay and Accounts Officer, Ministry of Power, New Delhi. In respect of the fee for appeal. Name of the Bank _____________________</w:t>
      </w:r>
      <w:proofErr w:type="spellStart"/>
      <w:r w:rsidRPr="00545F0D">
        <w:rPr>
          <w:rFonts w:ascii="Arial" w:hAnsi="Arial" w:cs="Arial"/>
          <w:sz w:val="28"/>
        </w:rPr>
        <w:t>Branch________payable</w:t>
      </w:r>
      <w:proofErr w:type="spellEnd"/>
      <w:r w:rsidRPr="00545F0D">
        <w:rPr>
          <w:rFonts w:ascii="Arial" w:hAnsi="Arial" w:cs="Arial"/>
          <w:sz w:val="28"/>
        </w:rPr>
        <w:t xml:space="preserve"> at Delhi. DD No. _________________Date. </w:t>
      </w:r>
    </w:p>
    <w:p w:rsidR="009A5D43" w:rsidRDefault="000735C4" w:rsidP="00545F0D">
      <w:pPr>
        <w:jc w:val="both"/>
        <w:rPr>
          <w:rFonts w:ascii="Arial" w:hAnsi="Arial" w:cs="Arial"/>
          <w:sz w:val="28"/>
        </w:rPr>
      </w:pPr>
      <w:r w:rsidRPr="00545F0D">
        <w:rPr>
          <w:rFonts w:ascii="Arial" w:hAnsi="Arial" w:cs="Arial"/>
          <w:sz w:val="28"/>
        </w:rPr>
        <w:lastRenderedPageBreak/>
        <w:t xml:space="preserve">16. List of </w:t>
      </w:r>
      <w:proofErr w:type="gramStart"/>
      <w:r w:rsidRPr="00545F0D">
        <w:rPr>
          <w:rFonts w:ascii="Arial" w:hAnsi="Arial" w:cs="Arial"/>
          <w:sz w:val="28"/>
        </w:rPr>
        <w:t>enclosures :</w:t>
      </w:r>
      <w:proofErr w:type="gramEnd"/>
      <w:r w:rsidRPr="00545F0D">
        <w:rPr>
          <w:rFonts w:ascii="Arial" w:hAnsi="Arial" w:cs="Arial"/>
          <w:sz w:val="28"/>
        </w:rPr>
        <w:t xml:space="preserve"> 1. 2. 3. 4. </w:t>
      </w:r>
    </w:p>
    <w:p w:rsidR="009A5D43" w:rsidRDefault="000735C4" w:rsidP="00545F0D">
      <w:pPr>
        <w:jc w:val="both"/>
        <w:rPr>
          <w:rFonts w:ascii="Arial" w:hAnsi="Arial" w:cs="Arial"/>
          <w:sz w:val="28"/>
        </w:rPr>
      </w:pPr>
      <w:r w:rsidRPr="00545F0D">
        <w:rPr>
          <w:rFonts w:ascii="Arial" w:hAnsi="Arial" w:cs="Arial"/>
          <w:sz w:val="28"/>
        </w:rPr>
        <w:t xml:space="preserve">17. Whether the order appealed as communicated in original is </w:t>
      </w:r>
      <w:proofErr w:type="gramStart"/>
      <w:r w:rsidRPr="00545F0D">
        <w:rPr>
          <w:rFonts w:ascii="Arial" w:hAnsi="Arial" w:cs="Arial"/>
          <w:sz w:val="28"/>
        </w:rPr>
        <w:t>filed ?</w:t>
      </w:r>
      <w:proofErr w:type="gramEnd"/>
      <w:r w:rsidRPr="00545F0D">
        <w:rPr>
          <w:rFonts w:ascii="Arial" w:hAnsi="Arial" w:cs="Arial"/>
          <w:sz w:val="28"/>
        </w:rPr>
        <w:t xml:space="preserve"> If not, explain the reason for not filing the same. </w:t>
      </w:r>
    </w:p>
    <w:p w:rsidR="009A5D43" w:rsidRDefault="000735C4" w:rsidP="00545F0D">
      <w:pPr>
        <w:jc w:val="both"/>
        <w:rPr>
          <w:rFonts w:ascii="Arial" w:hAnsi="Arial" w:cs="Arial"/>
          <w:sz w:val="28"/>
        </w:rPr>
      </w:pPr>
      <w:r w:rsidRPr="00545F0D">
        <w:rPr>
          <w:rFonts w:ascii="Arial" w:hAnsi="Arial" w:cs="Arial"/>
          <w:sz w:val="28"/>
        </w:rPr>
        <w:t xml:space="preserve">18. Whether the appellant/s is ready to file written submissions/arguments before the first hearing after serving the copy of the same on Respondents. 19. Whether the copy of memorandum of appeal with all enclosures has been forwarded to all respondents and all interested parties, if so, enclose postal receipt/courier receipt in addition to payment of Prescribed process fee. </w:t>
      </w:r>
    </w:p>
    <w:p w:rsidR="009A5D43" w:rsidRDefault="000735C4" w:rsidP="00545F0D">
      <w:pPr>
        <w:jc w:val="both"/>
        <w:rPr>
          <w:rFonts w:ascii="Arial" w:hAnsi="Arial" w:cs="Arial"/>
          <w:sz w:val="28"/>
        </w:rPr>
      </w:pPr>
      <w:r w:rsidRPr="00545F0D">
        <w:rPr>
          <w:rFonts w:ascii="Arial" w:hAnsi="Arial" w:cs="Arial"/>
          <w:sz w:val="28"/>
        </w:rPr>
        <w:t xml:space="preserve">20. Any other relevant or material particulars / details which the appellant(s) deems necessary to set </w:t>
      </w:r>
      <w:proofErr w:type="gramStart"/>
      <w:r w:rsidRPr="00545F0D">
        <w:rPr>
          <w:rFonts w:ascii="Arial" w:hAnsi="Arial" w:cs="Arial"/>
          <w:sz w:val="28"/>
        </w:rPr>
        <w:t>out :</w:t>
      </w:r>
      <w:proofErr w:type="gramEnd"/>
    </w:p>
    <w:p w:rsidR="009A5D43" w:rsidRDefault="000735C4" w:rsidP="00545F0D">
      <w:pPr>
        <w:jc w:val="both"/>
        <w:rPr>
          <w:rFonts w:ascii="Arial" w:hAnsi="Arial" w:cs="Arial"/>
          <w:sz w:val="28"/>
        </w:rPr>
      </w:pPr>
      <w:r w:rsidRPr="00545F0D">
        <w:rPr>
          <w:rFonts w:ascii="Arial" w:hAnsi="Arial" w:cs="Arial"/>
          <w:sz w:val="28"/>
        </w:rPr>
        <w:t xml:space="preserve"> 21. Reliefs Sought In view of the facts mentioned in para 7 above, points in dispute and questions of law set out in Para 8, the appellant prays for the following relief (s</w:t>
      </w:r>
      <w:proofErr w:type="gramStart"/>
      <w:r w:rsidRPr="00545F0D">
        <w:rPr>
          <w:rFonts w:ascii="Arial" w:hAnsi="Arial" w:cs="Arial"/>
          <w:sz w:val="28"/>
        </w:rPr>
        <w:t>) :</w:t>
      </w:r>
      <w:proofErr w:type="gramEnd"/>
      <w:r w:rsidRPr="00545F0D">
        <w:rPr>
          <w:rFonts w:ascii="Arial" w:hAnsi="Arial" w:cs="Arial"/>
          <w:sz w:val="28"/>
        </w:rPr>
        <w:t xml:space="preserve"> a) b) c) </w:t>
      </w:r>
    </w:p>
    <w:p w:rsidR="009A5D43" w:rsidRDefault="000735C4" w:rsidP="00545F0D">
      <w:pPr>
        <w:jc w:val="both"/>
        <w:rPr>
          <w:rFonts w:ascii="Arial" w:hAnsi="Arial" w:cs="Arial"/>
          <w:sz w:val="28"/>
        </w:rPr>
      </w:pPr>
      <w:r w:rsidRPr="00545F0D">
        <w:rPr>
          <w:rFonts w:ascii="Arial" w:hAnsi="Arial" w:cs="Arial"/>
          <w:sz w:val="28"/>
        </w:rPr>
        <w:t>Dated at ____________________this ________day of __________</w:t>
      </w:r>
      <w:proofErr w:type="gramStart"/>
      <w:r w:rsidRPr="00545F0D">
        <w:rPr>
          <w:rFonts w:ascii="Arial" w:hAnsi="Arial" w:cs="Arial"/>
          <w:sz w:val="28"/>
        </w:rPr>
        <w:t>200 .</w:t>
      </w:r>
      <w:proofErr w:type="gramEnd"/>
      <w:r w:rsidRPr="00545F0D">
        <w:rPr>
          <w:rFonts w:ascii="Arial" w:hAnsi="Arial" w:cs="Arial"/>
          <w:sz w:val="28"/>
        </w:rPr>
        <w:t xml:space="preserve"> Counsel for Appellant(s) Appellant (s) </w:t>
      </w:r>
    </w:p>
    <w:p w:rsidR="009A5D43" w:rsidRDefault="000735C4" w:rsidP="00545F0D">
      <w:pPr>
        <w:jc w:val="both"/>
        <w:rPr>
          <w:rFonts w:ascii="Arial" w:hAnsi="Arial" w:cs="Arial"/>
          <w:sz w:val="28"/>
        </w:rPr>
      </w:pPr>
      <w:r w:rsidRPr="00545F0D">
        <w:rPr>
          <w:rFonts w:ascii="Arial" w:hAnsi="Arial" w:cs="Arial"/>
          <w:sz w:val="28"/>
        </w:rPr>
        <w:t>DECLARATION BY APPELLANT The appellant(s) above named hereby solemnly declare (s) that nothing material has been concealed or suppressed and further declare(s) that the enclosures and typed set of material papers relied upon and filed herewith are true copies of the original(s)/fair reproduction of the originals / true translation thereof. Verified at ________________on this at ____________day of ___________</w:t>
      </w:r>
      <w:proofErr w:type="gramStart"/>
      <w:r w:rsidRPr="00545F0D">
        <w:rPr>
          <w:rFonts w:ascii="Arial" w:hAnsi="Arial" w:cs="Arial"/>
          <w:sz w:val="28"/>
        </w:rPr>
        <w:t>200 .</w:t>
      </w:r>
      <w:proofErr w:type="gramEnd"/>
      <w:r w:rsidRPr="00545F0D">
        <w:rPr>
          <w:rFonts w:ascii="Arial" w:hAnsi="Arial" w:cs="Arial"/>
          <w:sz w:val="28"/>
        </w:rPr>
        <w:t xml:space="preserve"> Counsel for Appellant (s)</w:t>
      </w:r>
    </w:p>
    <w:p w:rsidR="009A5D43" w:rsidRDefault="000735C4" w:rsidP="00545F0D">
      <w:pPr>
        <w:jc w:val="both"/>
        <w:rPr>
          <w:rFonts w:ascii="Arial" w:hAnsi="Arial" w:cs="Arial"/>
          <w:sz w:val="28"/>
        </w:rPr>
      </w:pPr>
      <w:r w:rsidRPr="00545F0D">
        <w:rPr>
          <w:rFonts w:ascii="Arial" w:hAnsi="Arial" w:cs="Arial"/>
          <w:sz w:val="28"/>
        </w:rPr>
        <w:t xml:space="preserve"> APPELLANT(S) </w:t>
      </w:r>
    </w:p>
    <w:p w:rsidR="009A5D43" w:rsidRDefault="000735C4" w:rsidP="00545F0D">
      <w:pPr>
        <w:jc w:val="both"/>
        <w:rPr>
          <w:rFonts w:ascii="Arial" w:hAnsi="Arial" w:cs="Arial"/>
          <w:sz w:val="28"/>
        </w:rPr>
      </w:pPr>
      <w:r w:rsidRPr="00545F0D">
        <w:rPr>
          <w:rFonts w:ascii="Arial" w:hAnsi="Arial" w:cs="Arial"/>
          <w:sz w:val="28"/>
        </w:rPr>
        <w:t>Verification</w:t>
      </w:r>
    </w:p>
    <w:p w:rsidR="00FF77A4" w:rsidRPr="00545F0D" w:rsidRDefault="000735C4" w:rsidP="00545F0D">
      <w:pPr>
        <w:jc w:val="both"/>
        <w:rPr>
          <w:rFonts w:ascii="Arial" w:hAnsi="Arial" w:cs="Arial"/>
          <w:sz w:val="28"/>
        </w:rPr>
      </w:pPr>
      <w:r w:rsidRPr="00545F0D">
        <w:rPr>
          <w:rFonts w:ascii="Arial" w:hAnsi="Arial" w:cs="Arial"/>
          <w:sz w:val="28"/>
        </w:rPr>
        <w:t xml:space="preserve"> I ____________________</w:t>
      </w:r>
      <w:proofErr w:type="gramStart"/>
      <w:r w:rsidRPr="00545F0D">
        <w:rPr>
          <w:rFonts w:ascii="Arial" w:hAnsi="Arial" w:cs="Arial"/>
          <w:sz w:val="28"/>
        </w:rPr>
        <w:t>_(</w:t>
      </w:r>
      <w:proofErr w:type="gramEnd"/>
      <w:r w:rsidRPr="00545F0D">
        <w:rPr>
          <w:rFonts w:ascii="Arial" w:hAnsi="Arial" w:cs="Arial"/>
          <w:sz w:val="28"/>
        </w:rPr>
        <w:t>Name of the appellant ) S/o. W/o. D/o. [ indicate any one, as the case may be ] ___________</w:t>
      </w:r>
      <w:proofErr w:type="spellStart"/>
      <w:r w:rsidRPr="00545F0D">
        <w:rPr>
          <w:rFonts w:ascii="Arial" w:hAnsi="Arial" w:cs="Arial"/>
          <w:sz w:val="28"/>
        </w:rPr>
        <w:t>age_______________working</w:t>
      </w:r>
      <w:proofErr w:type="spellEnd"/>
      <w:r w:rsidRPr="00545F0D">
        <w:rPr>
          <w:rFonts w:ascii="Arial" w:hAnsi="Arial" w:cs="Arial"/>
          <w:sz w:val="28"/>
        </w:rPr>
        <w:t xml:space="preserve"> as _______________in the office of _______________resident of _____________do hereby verify that the contents of the </w:t>
      </w:r>
      <w:proofErr w:type="spellStart"/>
      <w:r w:rsidRPr="00545F0D">
        <w:rPr>
          <w:rFonts w:ascii="Arial" w:hAnsi="Arial" w:cs="Arial"/>
          <w:sz w:val="28"/>
        </w:rPr>
        <w:t>paras_________to</w:t>
      </w:r>
      <w:proofErr w:type="spellEnd"/>
      <w:r w:rsidRPr="00545F0D">
        <w:rPr>
          <w:rFonts w:ascii="Arial" w:hAnsi="Arial" w:cs="Arial"/>
          <w:sz w:val="28"/>
        </w:rPr>
        <w:t xml:space="preserve"> ________________are true to my personal knowledge/derived from official record) and para _______________to ___________are believed to be true on legal advice and that I have not suppressed any material facts. </w:t>
      </w:r>
      <w:proofErr w:type="gramStart"/>
      <w:r w:rsidRPr="00545F0D">
        <w:rPr>
          <w:rFonts w:ascii="Arial" w:hAnsi="Arial" w:cs="Arial"/>
          <w:sz w:val="28"/>
        </w:rPr>
        <w:t>Date :</w:t>
      </w:r>
      <w:proofErr w:type="gramEnd"/>
      <w:r w:rsidRPr="00545F0D">
        <w:rPr>
          <w:rFonts w:ascii="Arial" w:hAnsi="Arial" w:cs="Arial"/>
          <w:sz w:val="28"/>
        </w:rPr>
        <w:t xml:space="preserve"> Place : Signature of the appellant or authorized officer</w:t>
      </w:r>
    </w:p>
    <w:sectPr w:rsidR="00FF77A4" w:rsidRPr="00545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C4"/>
    <w:rsid w:val="000735C4"/>
    <w:rsid w:val="00545F0D"/>
    <w:rsid w:val="009A5D43"/>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2F61"/>
  <w15:chartTrackingRefBased/>
  <w15:docId w15:val="{1FC2A525-2D31-45E7-B0BD-0E96A312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2021-01-24T01:43:00Z</dcterms:created>
  <dcterms:modified xsi:type="dcterms:W3CDTF">2021-01-24T02:11:00Z</dcterms:modified>
</cp:coreProperties>
</file>